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B" w:rsidRPr="00164818" w:rsidRDefault="00DF5C4B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96855" w:rsidRPr="00B96855" w:rsidRDefault="00B96855" w:rsidP="00B96855">
      <w:pPr>
        <w:spacing w:line="1300" w:lineRule="exact"/>
        <w:jc w:val="distribute"/>
        <w:rPr>
          <w:rFonts w:ascii="Times New Roman" w:eastAsia="方正小标宋简体" w:hAnsi="Times New Roman" w:cs="Times New Roman"/>
          <w:color w:val="FF0000"/>
          <w:w w:val="66"/>
          <w:sz w:val="96"/>
          <w:szCs w:val="44"/>
        </w:rPr>
      </w:pPr>
      <w:r w:rsidRPr="00B96855">
        <w:rPr>
          <w:rFonts w:ascii="Times New Roman" w:eastAsia="方正小标宋简体" w:hAnsi="Times New Roman" w:cs="Times New Roman" w:hint="eastAsia"/>
          <w:color w:val="FF0000"/>
          <w:w w:val="66"/>
          <w:sz w:val="96"/>
          <w:szCs w:val="44"/>
        </w:rPr>
        <w:t>中共宿迁</w:t>
      </w:r>
      <w:r w:rsidRPr="00B96855">
        <w:rPr>
          <w:rFonts w:ascii="Times New Roman" w:eastAsia="方正小标宋简体" w:hAnsi="Times New Roman" w:cs="Times New Roman"/>
          <w:color w:val="FF0000"/>
          <w:w w:val="66"/>
          <w:sz w:val="96"/>
          <w:szCs w:val="44"/>
        </w:rPr>
        <w:t>市委宣传部</w:t>
      </w:r>
    </w:p>
    <w:p w:rsidR="00B96855" w:rsidRPr="00B96855" w:rsidRDefault="00B96855" w:rsidP="00B96855">
      <w:pPr>
        <w:spacing w:line="1300" w:lineRule="exact"/>
        <w:jc w:val="distribute"/>
        <w:rPr>
          <w:rFonts w:ascii="Times New Roman" w:eastAsia="方正小标宋简体" w:hAnsi="Times New Roman" w:cs="Times New Roman"/>
          <w:color w:val="FF0000"/>
          <w:w w:val="66"/>
          <w:sz w:val="96"/>
          <w:szCs w:val="44"/>
        </w:rPr>
      </w:pPr>
      <w:r w:rsidRPr="00B96855">
        <w:rPr>
          <w:rFonts w:ascii="Times New Roman" w:eastAsia="方正小标宋简体" w:hAnsi="Times New Roman" w:cs="Times New Roman" w:hint="eastAsia"/>
          <w:color w:val="FF0000"/>
          <w:w w:val="66"/>
          <w:sz w:val="96"/>
          <w:szCs w:val="44"/>
        </w:rPr>
        <w:t>中共宿迁</w:t>
      </w:r>
      <w:r w:rsidRPr="00B96855">
        <w:rPr>
          <w:rFonts w:ascii="Times New Roman" w:eastAsia="方正小标宋简体" w:hAnsi="Times New Roman" w:cs="Times New Roman"/>
          <w:color w:val="FF0000"/>
          <w:w w:val="66"/>
          <w:sz w:val="96"/>
          <w:szCs w:val="44"/>
        </w:rPr>
        <w:t>市委市级机关工委</w:t>
      </w:r>
    </w:p>
    <w:p w:rsidR="00DF5C4B" w:rsidRPr="00164818" w:rsidRDefault="00DF5C4B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5C4B" w:rsidRPr="00164818" w:rsidRDefault="00265E3E">
      <w:pPr>
        <w:spacing w:line="56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bCs/>
          <w:sz w:val="32"/>
          <w:szCs w:val="32"/>
        </w:rPr>
        <w:t>宿工委发〔</w:t>
      </w:r>
      <w:r w:rsidRPr="00164818">
        <w:rPr>
          <w:rFonts w:ascii="Times New Roman" w:eastAsia="仿宋_GB2312" w:hAnsi="Times New Roman" w:cs="Times New Roman"/>
          <w:bCs/>
          <w:sz w:val="32"/>
          <w:szCs w:val="32"/>
        </w:rPr>
        <w:t>201</w:t>
      </w:r>
      <w:r w:rsidR="00B41BA5" w:rsidRPr="00164818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Pr="00164818">
        <w:rPr>
          <w:rFonts w:ascii="Times New Roman" w:eastAsia="仿宋_GB2312" w:hAnsi="Times New Roman" w:cs="Times New Roman"/>
          <w:bCs/>
          <w:sz w:val="32"/>
          <w:szCs w:val="32"/>
        </w:rPr>
        <w:t>〕</w:t>
      </w:r>
      <w:bookmarkStart w:id="0" w:name="_GoBack"/>
      <w:bookmarkEnd w:id="0"/>
      <w:r w:rsidR="003529C3">
        <w:rPr>
          <w:rFonts w:ascii="Times New Roman" w:eastAsia="仿宋_GB2312" w:hAnsi="Times New Roman" w:cs="Times New Roman" w:hint="eastAsia"/>
          <w:bCs/>
          <w:sz w:val="32"/>
          <w:szCs w:val="32"/>
        </w:rPr>
        <w:t>24</w:t>
      </w:r>
      <w:r w:rsidRPr="00164818">
        <w:rPr>
          <w:rFonts w:ascii="Times New Roman" w:eastAsia="仿宋_GB2312" w:hAnsi="Times New Roman" w:cs="Times New Roman"/>
          <w:bCs/>
          <w:sz w:val="32"/>
          <w:szCs w:val="32"/>
        </w:rPr>
        <w:t>号</w:t>
      </w:r>
    </w:p>
    <w:p w:rsidR="00DF5C4B" w:rsidRPr="00164818" w:rsidRDefault="00C9364D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6.4pt;margin-top:20pt;width:460.95pt;height:0;z-index:251658240" o:connectortype="straight" strokecolor="red" strokeweight="3pt"/>
        </w:pict>
      </w:r>
    </w:p>
    <w:p w:rsidR="00B96855" w:rsidRDefault="00B96855">
      <w:pPr>
        <w:spacing w:line="55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F5C4B" w:rsidRPr="00164818" w:rsidRDefault="00265E3E">
      <w:pPr>
        <w:spacing w:line="55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64818">
        <w:rPr>
          <w:rFonts w:ascii="Times New Roman" w:eastAsia="方正小标宋简体" w:hAnsi="Times New Roman" w:cs="Times New Roman"/>
          <w:sz w:val="44"/>
          <w:szCs w:val="44"/>
        </w:rPr>
        <w:t>市委宣传部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市委市级机关工委</w:t>
      </w:r>
    </w:p>
    <w:p w:rsidR="00DF5C4B" w:rsidRPr="00164818" w:rsidRDefault="00265E3E">
      <w:pPr>
        <w:spacing w:line="55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64818">
        <w:rPr>
          <w:rFonts w:ascii="Times New Roman" w:eastAsia="方正小标宋简体" w:hAnsi="Times New Roman" w:cs="Times New Roman"/>
          <w:sz w:val="44"/>
          <w:szCs w:val="44"/>
        </w:rPr>
        <w:t>关于开展市级机关</w:t>
      </w:r>
      <w:r w:rsidR="00B41BA5" w:rsidRPr="00164818">
        <w:rPr>
          <w:rFonts w:ascii="Times New Roman" w:eastAsia="方正小标宋简体" w:hAnsi="Times New Roman" w:cs="Times New Roman"/>
          <w:sz w:val="44"/>
          <w:szCs w:val="44"/>
        </w:rPr>
        <w:t>2017-2018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年度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十佳学习型党组织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和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十佳学习标兵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164818">
        <w:rPr>
          <w:rFonts w:ascii="Times New Roman" w:eastAsia="方正小标宋简体" w:hAnsi="Times New Roman" w:cs="Times New Roman"/>
          <w:sz w:val="44"/>
          <w:szCs w:val="44"/>
        </w:rPr>
        <w:t>评选活动的通知</w:t>
      </w:r>
    </w:p>
    <w:p w:rsidR="00DF5C4B" w:rsidRPr="00164818" w:rsidRDefault="00DF5C4B">
      <w:pPr>
        <w:spacing w:line="556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F5C4B" w:rsidRPr="00164818" w:rsidRDefault="00265E3E" w:rsidP="00B9685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t>市级机关各机关党委、党（总）支部：</w:t>
      </w:r>
    </w:p>
    <w:p w:rsidR="00DF5C4B" w:rsidRPr="00164818" w:rsidRDefault="00265E3E" w:rsidP="00B9685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t>为</w:t>
      </w:r>
      <w:r w:rsidR="00CE4BC7" w:rsidRPr="00164818">
        <w:rPr>
          <w:rFonts w:ascii="Times New Roman" w:eastAsia="仿宋_GB2312" w:hAnsi="Times New Roman" w:cs="Times New Roman"/>
          <w:sz w:val="32"/>
          <w:szCs w:val="32"/>
        </w:rPr>
        <w:t>进一步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推进市级机关学习型党组织建设，</w:t>
      </w:r>
      <w:r w:rsidR="00CE4BC7" w:rsidRPr="00164818">
        <w:rPr>
          <w:rFonts w:ascii="Times New Roman" w:eastAsia="仿宋_GB2312" w:hAnsi="Times New Roman" w:cs="Times New Roman"/>
          <w:sz w:val="32"/>
          <w:szCs w:val="32"/>
        </w:rPr>
        <w:t>全面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提升机关党员干部素质能力，为建设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强富美高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全面小康新宿迁提供强大</w:t>
      </w:r>
      <w:r w:rsidR="00957C6D" w:rsidRPr="00164818">
        <w:rPr>
          <w:rFonts w:ascii="Times New Roman" w:eastAsia="仿宋_GB2312" w:hAnsi="Times New Roman" w:cs="Times New Roman"/>
          <w:sz w:val="32"/>
          <w:szCs w:val="32"/>
        </w:rPr>
        <w:t>思想保证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，市委宣传部、市委市级机关工委决定开展市级机关</w:t>
      </w:r>
      <w:r w:rsidR="00B41BA5" w:rsidRPr="00164818">
        <w:rPr>
          <w:rFonts w:ascii="Times New Roman" w:eastAsia="仿宋_GB2312" w:hAnsi="Times New Roman" w:cs="Times New Roman"/>
          <w:sz w:val="32"/>
          <w:szCs w:val="32"/>
        </w:rPr>
        <w:t>2017</w:t>
      </w:r>
      <w:r w:rsidR="00957C6D" w:rsidRPr="00164818">
        <w:rPr>
          <w:rFonts w:ascii="Times New Roman" w:eastAsia="仿宋_GB2312" w:hAnsi="Times New Roman" w:cs="Times New Roman"/>
          <w:sz w:val="32"/>
          <w:szCs w:val="32"/>
        </w:rPr>
        <w:t>-2018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十佳学习型党组织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十佳学习标兵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 xml:space="preserve">” 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评选活动。现将有关事项通知如下：</w:t>
      </w:r>
    </w:p>
    <w:p w:rsidR="00DF5C4B" w:rsidRPr="00164818" w:rsidRDefault="00265E3E" w:rsidP="00B96855">
      <w:pPr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164818">
        <w:rPr>
          <w:rFonts w:ascii="Times New Roman" w:eastAsia="黑体" w:hAnsi="Times New Roman" w:cs="Times New Roman"/>
          <w:sz w:val="32"/>
          <w:szCs w:val="32"/>
        </w:rPr>
        <w:t>一、评选范围</w:t>
      </w:r>
    </w:p>
    <w:p w:rsidR="00DF5C4B" w:rsidRPr="00164818" w:rsidRDefault="00265E3E" w:rsidP="00B96855">
      <w:pPr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t>市级机关党组织及党员均可参加评选。</w:t>
      </w:r>
    </w:p>
    <w:p w:rsidR="00DF5C4B" w:rsidRPr="00164818" w:rsidRDefault="00265E3E" w:rsidP="00B96855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64818">
        <w:rPr>
          <w:rFonts w:ascii="Times New Roman" w:eastAsia="黑体" w:hAnsi="Times New Roman" w:cs="Times New Roman"/>
          <w:sz w:val="32"/>
          <w:szCs w:val="32"/>
        </w:rPr>
        <w:t>二、评选数量</w:t>
      </w:r>
    </w:p>
    <w:p w:rsidR="00DF5C4B" w:rsidRPr="00164818" w:rsidRDefault="00265E3E" w:rsidP="00B96855">
      <w:pPr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学习型党组织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”10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个，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学习标兵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”10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:rsidR="00DF5C4B" w:rsidRPr="00164818" w:rsidRDefault="00265E3E" w:rsidP="00B96855">
      <w:pPr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164818">
        <w:rPr>
          <w:rFonts w:ascii="Times New Roman" w:eastAsia="黑体" w:hAnsi="Times New Roman" w:cs="Times New Roman"/>
          <w:sz w:val="32"/>
          <w:szCs w:val="32"/>
        </w:rPr>
        <w:t>三、评选标准</w:t>
      </w:r>
    </w:p>
    <w:p w:rsidR="00DF5C4B" w:rsidRPr="00164818" w:rsidRDefault="00265E3E" w:rsidP="00B96855">
      <w:pPr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lastRenderedPageBreak/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学习型党组织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学习标兵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标准分别参照《关于开展市级机关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2013-2014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十佳学习型党组织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十佳学习标兵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评选活动的通知》（宿工委发〔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40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号）要求，其中，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学习标兵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要求</w:t>
      </w:r>
      <w:r w:rsidR="00B97C2A" w:rsidRPr="00164818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年以来有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篇以上能够较好指导工作的学习成果被市级以上媒体采用。</w:t>
      </w:r>
    </w:p>
    <w:p w:rsidR="00DF5C4B" w:rsidRPr="00164818" w:rsidRDefault="00265E3E" w:rsidP="00B96855">
      <w:pPr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164818">
        <w:rPr>
          <w:rFonts w:ascii="Times New Roman" w:eastAsia="黑体" w:hAnsi="Times New Roman" w:cs="Times New Roman"/>
          <w:sz w:val="32"/>
          <w:szCs w:val="32"/>
        </w:rPr>
        <w:t>四、评选程序</w:t>
      </w:r>
    </w:p>
    <w:p w:rsidR="00DF5C4B" w:rsidRPr="00164818" w:rsidRDefault="00265E3E" w:rsidP="00B96855">
      <w:pPr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t>评选工作按照申报推荐、考核评审、组织公示的程序进行，</w:t>
      </w:r>
      <w:r w:rsidR="00DD3BC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DD3BC6">
        <w:rPr>
          <w:rFonts w:ascii="Times New Roman" w:eastAsia="仿宋_GB2312" w:hAnsi="Times New Roman" w:cs="Times New Roman"/>
          <w:sz w:val="32"/>
          <w:szCs w:val="32"/>
        </w:rPr>
        <w:t>月份由机关党组织自行申报</w:t>
      </w:r>
      <w:r w:rsidR="00DD3BC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D3BC6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月份组织考核验收，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12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月份公布评选结果。</w:t>
      </w:r>
    </w:p>
    <w:p w:rsidR="00DF5C4B" w:rsidRPr="00164818" w:rsidRDefault="00265E3E" w:rsidP="00B96855">
      <w:pPr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164818">
        <w:rPr>
          <w:rFonts w:ascii="Times New Roman" w:eastAsia="黑体" w:hAnsi="Times New Roman" w:cs="Times New Roman"/>
          <w:sz w:val="32"/>
          <w:szCs w:val="32"/>
        </w:rPr>
        <w:t>五、工作要求</w:t>
      </w:r>
    </w:p>
    <w:p w:rsidR="00DF5C4B" w:rsidRPr="00B96855" w:rsidRDefault="00265E3E" w:rsidP="00B96855">
      <w:pPr>
        <w:spacing w:line="520" w:lineRule="exact"/>
        <w:ind w:firstLine="688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市级机关各党组织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要高度重视、精心组织，切实把工作重视程度高、推进力量大、措施方式多、取得成效实的单位和个人推荐出来，更好促进市级机关学习型党组织建设工作深入开展。机关党委可以申报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学习型党组织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候选单位和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名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学习标兵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候选人，党（总）支部可以申报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学习型党组织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候选单位或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名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学习标兵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候选人。申报材料请于</w:t>
      </w:r>
      <w:r w:rsidR="005F088C" w:rsidRPr="00164818">
        <w:rPr>
          <w:rFonts w:ascii="Times New Roman" w:eastAsia="仿宋_GB2312" w:hAnsi="Times New Roman" w:cs="Times New Roman"/>
          <w:sz w:val="32"/>
          <w:szCs w:val="32"/>
        </w:rPr>
        <w:t>4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月</w:t>
      </w:r>
      <w:r w:rsidR="005F088C" w:rsidRPr="00164818">
        <w:rPr>
          <w:rFonts w:ascii="Times New Roman" w:eastAsia="仿宋_GB2312" w:hAnsi="Times New Roman" w:cs="Times New Roman"/>
          <w:sz w:val="32"/>
          <w:szCs w:val="32"/>
        </w:rPr>
        <w:t>30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日前报市级机关工委</w:t>
      </w:r>
      <w:r w:rsidR="002E5A2E">
        <w:rPr>
          <w:rFonts w:ascii="Times New Roman" w:eastAsia="仿宋_GB2312" w:hAnsi="Times New Roman" w:cs="Times New Roman" w:hint="eastAsia"/>
          <w:sz w:val="32"/>
          <w:szCs w:val="32"/>
        </w:rPr>
        <w:t>宣传处</w:t>
      </w:r>
      <w:r w:rsidRPr="00B9685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hyperlink r:id="rId7" w:history="1">
        <w:r w:rsidR="00B96855" w:rsidRPr="00B96855">
          <w:rPr>
            <w:rStyle w:val="a5"/>
            <w:rFonts w:ascii="Times New Roman" w:eastAsia="仿宋_GB2312" w:hAnsi="Times New Roman" w:cs="Times New Roman"/>
            <w:color w:val="000000" w:themeColor="text1"/>
            <w:sz w:val="32"/>
            <w:szCs w:val="32"/>
            <w:u w:val="none"/>
          </w:rPr>
          <w:t>并将电子材料发至邮箱</w:t>
        </w:r>
        <w:r w:rsidR="00B96855" w:rsidRPr="00B96855">
          <w:rPr>
            <w:rStyle w:val="a5"/>
            <w:rFonts w:ascii="Times New Roman" w:eastAsia="仿宋_GB2312" w:hAnsi="Times New Roman" w:cs="Times New Roman"/>
            <w:color w:val="000000" w:themeColor="text1"/>
            <w:sz w:val="32"/>
            <w:szCs w:val="32"/>
            <w:u w:val="none"/>
          </w:rPr>
          <w:t>sqgwxcc@126.com</w:t>
        </w:r>
        <w:r w:rsidR="00B96855" w:rsidRPr="00B96855">
          <w:rPr>
            <w:rStyle w:val="a5"/>
            <w:rFonts w:ascii="Times New Roman" w:eastAsia="仿宋_GB2312" w:hAnsi="Times New Roman" w:cs="Times New Roman"/>
            <w:color w:val="000000" w:themeColor="text1"/>
            <w:sz w:val="32"/>
            <w:szCs w:val="32"/>
            <w:u w:val="none"/>
          </w:rPr>
          <w:t>，联系人：魏婧娟，联系电话：</w:t>
        </w:r>
        <w:r w:rsidR="00B96855" w:rsidRPr="00B96855">
          <w:rPr>
            <w:rStyle w:val="a5"/>
            <w:rFonts w:ascii="Times New Roman" w:eastAsia="仿宋_GB2312" w:hAnsi="Times New Roman" w:cs="Times New Roman"/>
            <w:color w:val="000000" w:themeColor="text1"/>
            <w:sz w:val="32"/>
            <w:szCs w:val="32"/>
            <w:u w:val="none"/>
          </w:rPr>
          <w:t>84368169</w:t>
        </w:r>
      </w:hyperlink>
      <w:r w:rsidRPr="00B9685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B96855" w:rsidRPr="00164818" w:rsidRDefault="00B96855" w:rsidP="00B96855">
      <w:pPr>
        <w:spacing w:line="400" w:lineRule="exact"/>
        <w:ind w:firstLine="686"/>
        <w:rPr>
          <w:rFonts w:ascii="Times New Roman" w:eastAsia="仿宋_GB2312" w:hAnsi="Times New Roman" w:cs="Times New Roman"/>
          <w:sz w:val="32"/>
          <w:szCs w:val="32"/>
        </w:rPr>
      </w:pPr>
    </w:p>
    <w:p w:rsidR="00DF5C4B" w:rsidRPr="00B96855" w:rsidRDefault="00265E3E" w:rsidP="00B96855">
      <w:pPr>
        <w:spacing w:line="540" w:lineRule="exact"/>
        <w:ind w:firstLine="688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B96855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B96855">
        <w:rPr>
          <w:rFonts w:ascii="Times New Roman" w:eastAsia="仿宋_GB2312" w:hAnsi="Times New Roman" w:cs="Times New Roman"/>
          <w:sz w:val="32"/>
          <w:szCs w:val="32"/>
        </w:rPr>
        <w:t>1</w:t>
      </w:r>
      <w:r w:rsidR="00B96855" w:rsidRPr="00B96855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.</w:t>
      </w:r>
      <w:r w:rsidRPr="00B96855">
        <w:rPr>
          <w:rFonts w:ascii="Times New Roman" w:eastAsia="仿宋_GB2312" w:hAnsi="Times New Roman" w:cs="Times New Roman"/>
          <w:spacing w:val="-6"/>
          <w:sz w:val="32"/>
          <w:szCs w:val="32"/>
        </w:rPr>
        <w:t>市级机关</w:t>
      </w:r>
      <w:r w:rsidR="005247A0" w:rsidRPr="00B96855">
        <w:rPr>
          <w:rFonts w:ascii="Times New Roman" w:eastAsia="仿宋_GB2312" w:hAnsi="Times New Roman" w:cs="Times New Roman"/>
          <w:spacing w:val="-6"/>
          <w:sz w:val="32"/>
          <w:szCs w:val="32"/>
        </w:rPr>
        <w:t>2017-2018</w:t>
      </w:r>
      <w:r w:rsidRPr="00B96855">
        <w:rPr>
          <w:rFonts w:ascii="Times New Roman" w:eastAsia="仿宋_GB2312" w:hAnsi="Times New Roman" w:cs="Times New Roman"/>
          <w:spacing w:val="-6"/>
          <w:sz w:val="32"/>
          <w:szCs w:val="32"/>
        </w:rPr>
        <w:t>年度</w:t>
      </w:r>
      <w:r w:rsidR="00FD76B5" w:rsidRPr="00B96855">
        <w:rPr>
          <w:rFonts w:ascii="Times New Roman" w:eastAsia="仿宋_GB2312" w:hAnsi="Times New Roman" w:cs="Times New Roman"/>
          <w:spacing w:val="-6"/>
          <w:sz w:val="32"/>
          <w:szCs w:val="32"/>
        </w:rPr>
        <w:t>“</w:t>
      </w:r>
      <w:r w:rsidRPr="00B96855">
        <w:rPr>
          <w:rFonts w:ascii="Times New Roman" w:eastAsia="仿宋_GB2312" w:hAnsi="Times New Roman" w:cs="Times New Roman"/>
          <w:spacing w:val="-6"/>
          <w:sz w:val="32"/>
          <w:szCs w:val="32"/>
        </w:rPr>
        <w:t>十佳学习型党组织</w:t>
      </w:r>
      <w:r w:rsidRPr="00B96855">
        <w:rPr>
          <w:rFonts w:ascii="Times New Roman" w:eastAsia="仿宋_GB2312" w:hAnsi="Times New Roman" w:cs="Times New Roman"/>
          <w:spacing w:val="-6"/>
          <w:sz w:val="32"/>
          <w:szCs w:val="32"/>
        </w:rPr>
        <w:t>”</w:t>
      </w:r>
      <w:r w:rsidRPr="00B96855">
        <w:rPr>
          <w:rFonts w:ascii="Times New Roman" w:eastAsia="仿宋_GB2312" w:hAnsi="Times New Roman" w:cs="Times New Roman"/>
          <w:spacing w:val="-6"/>
          <w:sz w:val="32"/>
          <w:szCs w:val="32"/>
        </w:rPr>
        <w:t>申报表</w:t>
      </w:r>
    </w:p>
    <w:p w:rsidR="00DF5C4B" w:rsidRPr="00B96855" w:rsidRDefault="00265E3E" w:rsidP="00B96855">
      <w:pPr>
        <w:spacing w:line="54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B96855">
        <w:rPr>
          <w:rFonts w:ascii="Times New Roman" w:eastAsia="仿宋_GB2312" w:hAnsi="Times New Roman" w:cs="Times New Roman"/>
          <w:sz w:val="32"/>
          <w:szCs w:val="32"/>
        </w:rPr>
        <w:t>2</w:t>
      </w:r>
      <w:r w:rsidR="00B96855" w:rsidRPr="00B9685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B96855">
        <w:rPr>
          <w:rFonts w:ascii="Times New Roman" w:eastAsia="仿宋_GB2312" w:hAnsi="Times New Roman" w:cs="Times New Roman"/>
          <w:sz w:val="32"/>
          <w:szCs w:val="32"/>
        </w:rPr>
        <w:t>市级机关</w:t>
      </w:r>
      <w:r w:rsidR="005247A0" w:rsidRPr="00B96855">
        <w:rPr>
          <w:rFonts w:ascii="Times New Roman" w:eastAsia="仿宋_GB2312" w:hAnsi="Times New Roman" w:cs="Times New Roman"/>
          <w:sz w:val="32"/>
          <w:szCs w:val="32"/>
        </w:rPr>
        <w:t>2017-2018</w:t>
      </w:r>
      <w:r w:rsidRPr="00B96855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B9685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6855">
        <w:rPr>
          <w:rFonts w:ascii="Times New Roman" w:eastAsia="仿宋_GB2312" w:hAnsi="Times New Roman" w:cs="Times New Roman"/>
          <w:sz w:val="32"/>
          <w:szCs w:val="32"/>
        </w:rPr>
        <w:t>十佳学习标兵</w:t>
      </w:r>
      <w:r w:rsidRPr="00B9685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6855">
        <w:rPr>
          <w:rFonts w:ascii="Times New Roman" w:eastAsia="仿宋_GB2312" w:hAnsi="Times New Roman" w:cs="Times New Roman"/>
          <w:sz w:val="32"/>
          <w:szCs w:val="32"/>
        </w:rPr>
        <w:t>申报表</w:t>
      </w:r>
    </w:p>
    <w:p w:rsidR="00B96855" w:rsidRPr="00164818" w:rsidRDefault="00B96855" w:rsidP="00BF459C">
      <w:pPr>
        <w:spacing w:line="556" w:lineRule="exact"/>
        <w:ind w:firstLineChars="545" w:firstLine="1744"/>
        <w:rPr>
          <w:rFonts w:ascii="Times New Roman" w:eastAsia="仿宋_GB2312" w:hAnsi="Times New Roman" w:cs="Times New Roman"/>
          <w:sz w:val="32"/>
          <w:szCs w:val="32"/>
        </w:rPr>
      </w:pPr>
    </w:p>
    <w:p w:rsidR="00DF5C4B" w:rsidRPr="00B96855" w:rsidRDefault="00265E3E" w:rsidP="00B96855">
      <w:pPr>
        <w:spacing w:line="500" w:lineRule="exact"/>
        <w:ind w:firstLineChars="1000" w:firstLine="4400"/>
        <w:rPr>
          <w:rFonts w:ascii="Times New Roman" w:eastAsia="仿宋_GB2312" w:hAnsi="Times New Roman" w:cs="Times New Roman"/>
          <w:spacing w:val="60"/>
          <w:sz w:val="32"/>
          <w:szCs w:val="32"/>
        </w:rPr>
      </w:pPr>
      <w:r w:rsidRPr="00B96855">
        <w:rPr>
          <w:rFonts w:ascii="Times New Roman" w:eastAsia="仿宋_GB2312" w:hAnsi="Times New Roman" w:cs="Times New Roman"/>
          <w:spacing w:val="60"/>
          <w:sz w:val="32"/>
          <w:szCs w:val="32"/>
        </w:rPr>
        <w:t>中共宿迁市委宣传部</w:t>
      </w:r>
    </w:p>
    <w:p w:rsidR="00DF5C4B" w:rsidRPr="00164818" w:rsidRDefault="00265E3E" w:rsidP="00B96855">
      <w:pPr>
        <w:spacing w:line="500" w:lineRule="exact"/>
        <w:ind w:firstLineChars="1391" w:firstLine="4451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t>中共宿迁市委市级机关工委</w:t>
      </w:r>
    </w:p>
    <w:p w:rsidR="005720C3" w:rsidRPr="00164818" w:rsidRDefault="00265E3E" w:rsidP="00B96855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6481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="00B9685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 xml:space="preserve"> 201</w:t>
      </w:r>
      <w:r w:rsidR="003F0C3E" w:rsidRPr="00164818">
        <w:rPr>
          <w:rFonts w:ascii="Times New Roman" w:eastAsia="仿宋_GB2312" w:hAnsi="Times New Roman" w:cs="Times New Roman"/>
          <w:sz w:val="32"/>
          <w:szCs w:val="32"/>
        </w:rPr>
        <w:t>8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4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月</w:t>
      </w:r>
      <w:r w:rsidR="003529C3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Pr="0016481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E212C" w:rsidRDefault="00BE212C">
      <w:pPr>
        <w:spacing w:line="600" w:lineRule="exact"/>
        <w:rPr>
          <w:rFonts w:ascii="Times New Roman" w:eastAsia="黑体" w:hAnsi="Times New Roman" w:cs="Times New Roman" w:hint="eastAsia"/>
          <w:color w:val="000000"/>
          <w:spacing w:val="-20"/>
          <w:sz w:val="32"/>
          <w:szCs w:val="32"/>
        </w:rPr>
      </w:pPr>
    </w:p>
    <w:p w:rsidR="00DF5C4B" w:rsidRDefault="00265E3E">
      <w:pPr>
        <w:spacing w:line="600" w:lineRule="exact"/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</w:pPr>
      <w:r w:rsidRPr="00164818"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  <w:lastRenderedPageBreak/>
        <w:t>附件</w:t>
      </w:r>
      <w:r w:rsidRPr="00164818"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  <w:t>1</w:t>
      </w:r>
    </w:p>
    <w:p w:rsidR="00923992" w:rsidRPr="00164818" w:rsidRDefault="00B96855" w:rsidP="00B96855">
      <w:pPr>
        <w:tabs>
          <w:tab w:val="left" w:pos="693"/>
        </w:tabs>
        <w:spacing w:line="240" w:lineRule="exact"/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  <w:tab/>
      </w:r>
    </w:p>
    <w:p w:rsidR="00DF5C4B" w:rsidRPr="00164818" w:rsidRDefault="00265E3E">
      <w:pPr>
        <w:spacing w:line="600" w:lineRule="exact"/>
        <w:jc w:val="center"/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</w:pPr>
      <w:r w:rsidRPr="00164818"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  <w:t>市级机关</w:t>
      </w:r>
      <w:r w:rsidR="00BE5B89" w:rsidRPr="00164818"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  <w:t>2017-2018</w:t>
      </w:r>
      <w:r w:rsidRPr="00164818"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  <w:t>年度</w:t>
      </w:r>
      <w:r w:rsidRPr="00164818"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  <w:t>“</w:t>
      </w:r>
      <w:r w:rsidRPr="00164818"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  <w:t>十佳学习型党组织</w:t>
      </w:r>
      <w:r w:rsidRPr="00164818"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  <w:t>”</w:t>
      </w:r>
      <w:r w:rsidRPr="00164818">
        <w:rPr>
          <w:rFonts w:ascii="Times New Roman" w:eastAsia="方正小标宋简体" w:hAnsi="Times New Roman" w:cs="Times New Roman"/>
          <w:spacing w:val="-20"/>
          <w:w w:val="92"/>
          <w:sz w:val="44"/>
          <w:szCs w:val="44"/>
        </w:rPr>
        <w:t>申报表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900"/>
        <w:gridCol w:w="2880"/>
        <w:gridCol w:w="1440"/>
        <w:gridCol w:w="3060"/>
      </w:tblGrid>
      <w:tr w:rsidR="00DF5C4B" w:rsidRPr="00B96855" w:rsidTr="00B96855">
        <w:trPr>
          <w:trHeight w:val="71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党组织名称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</w:tc>
      </w:tr>
      <w:tr w:rsidR="00DF5C4B" w:rsidRPr="00B96855" w:rsidTr="00B96855">
        <w:trPr>
          <w:trHeight w:val="68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创建负责人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党员人数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</w:tc>
      </w:tr>
      <w:tr w:rsidR="00DF5C4B" w:rsidRPr="00B96855" w:rsidTr="00B96855">
        <w:trPr>
          <w:trHeight w:val="68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联络员姓名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</w:tc>
      </w:tr>
      <w:tr w:rsidR="00DF5C4B" w:rsidRPr="00B96855" w:rsidTr="00B96855">
        <w:trPr>
          <w:cantSplit/>
          <w:trHeight w:hRule="exact" w:val="3773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  <w:t>创建工作简介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</w:p>
        </w:tc>
      </w:tr>
      <w:tr w:rsidR="00DF5C4B" w:rsidRPr="00B96855" w:rsidTr="00B96855">
        <w:trPr>
          <w:cantSplit/>
          <w:trHeight w:hRule="exact" w:val="2952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  <w:t>推荐单位党组织意见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tabs>
                <w:tab w:val="left" w:pos="313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265E3E" w:rsidP="00B96855">
            <w:pPr>
              <w:widowControl/>
              <w:tabs>
                <w:tab w:val="left" w:pos="3132"/>
              </w:tabs>
              <w:spacing w:line="400" w:lineRule="exact"/>
              <w:ind w:firstLineChars="1250" w:firstLine="2750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推荐单位（盖章）：</w:t>
            </w:r>
          </w:p>
          <w:p w:rsidR="00DF5C4B" w:rsidRPr="00B96855" w:rsidRDefault="00DF5C4B">
            <w:pPr>
              <w:widowControl/>
              <w:tabs>
                <w:tab w:val="left" w:pos="313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265E3E" w:rsidP="00B96855">
            <w:pPr>
              <w:widowControl/>
              <w:spacing w:line="400" w:lineRule="exact"/>
              <w:ind w:firstLineChars="1550" w:firstLine="341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        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年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月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日</w:t>
            </w:r>
          </w:p>
        </w:tc>
      </w:tr>
      <w:tr w:rsidR="00DF5C4B" w:rsidRPr="00B96855" w:rsidTr="00B96855">
        <w:trPr>
          <w:cantSplit/>
          <w:trHeight w:hRule="exact" w:val="2495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  <w:t>考核评估组意见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265E3E">
            <w:pPr>
              <w:widowControl/>
              <w:tabs>
                <w:tab w:val="left" w:pos="313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                                       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年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月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日</w:t>
            </w:r>
          </w:p>
        </w:tc>
      </w:tr>
    </w:tbl>
    <w:p w:rsidR="00DF5C4B" w:rsidRPr="00B96855" w:rsidRDefault="00265E3E">
      <w:pPr>
        <w:spacing w:line="600" w:lineRule="exact"/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</w:pPr>
      <w:r w:rsidRPr="00B96855">
        <w:rPr>
          <w:rFonts w:ascii="Times New Roman" w:eastAsia="楷体_GB2312" w:hAnsi="Times New Roman" w:cs="Times New Roman"/>
          <w:color w:val="000000"/>
          <w:sz w:val="28"/>
          <w:szCs w:val="28"/>
        </w:rPr>
        <w:t>备注：创建工作简介在</w:t>
      </w:r>
      <w:r w:rsidRPr="00B96855"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300</w:t>
      </w:r>
      <w:r w:rsidRPr="00B96855"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字左右，详细介绍在</w:t>
      </w:r>
      <w:r w:rsidRPr="00B96855"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1500</w:t>
      </w:r>
      <w:r w:rsidRPr="00B96855">
        <w:rPr>
          <w:rFonts w:ascii="Times New Roman" w:eastAsia="楷体_GB2312" w:hAnsi="Times New Roman" w:cs="Times New Roman"/>
          <w:color w:val="000000"/>
          <w:kern w:val="0"/>
          <w:sz w:val="28"/>
          <w:szCs w:val="28"/>
        </w:rPr>
        <w:t>字左右，材料另附。</w:t>
      </w:r>
    </w:p>
    <w:p w:rsidR="00DF5C4B" w:rsidRDefault="00265E3E">
      <w:pPr>
        <w:spacing w:line="600" w:lineRule="exact"/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</w:pPr>
      <w:r w:rsidRPr="00164818"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  <w:lastRenderedPageBreak/>
        <w:t>附件</w:t>
      </w:r>
      <w:r w:rsidRPr="00164818"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  <w:t>2</w:t>
      </w:r>
    </w:p>
    <w:p w:rsidR="00AE709C" w:rsidRPr="00164818" w:rsidRDefault="00AE709C" w:rsidP="00B96855">
      <w:pPr>
        <w:spacing w:line="240" w:lineRule="exact"/>
        <w:rPr>
          <w:rFonts w:ascii="Times New Roman" w:eastAsia="黑体" w:hAnsi="Times New Roman" w:cs="Times New Roman"/>
          <w:color w:val="000000"/>
          <w:spacing w:val="-20"/>
          <w:sz w:val="32"/>
          <w:szCs w:val="32"/>
        </w:rPr>
      </w:pPr>
    </w:p>
    <w:p w:rsidR="00DF5C4B" w:rsidRPr="006D67C9" w:rsidRDefault="00265E3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pacing w:val="-20"/>
          <w:kern w:val="0"/>
          <w:sz w:val="42"/>
          <w:szCs w:val="42"/>
        </w:rPr>
      </w:pPr>
      <w:r w:rsidRPr="006D67C9">
        <w:rPr>
          <w:rFonts w:ascii="方正小标宋简体" w:eastAsia="方正小标宋简体" w:hAnsi="Times New Roman" w:cs="Times New Roman" w:hint="eastAsia"/>
          <w:color w:val="000000"/>
          <w:spacing w:val="-20"/>
          <w:kern w:val="0"/>
          <w:sz w:val="42"/>
          <w:szCs w:val="42"/>
        </w:rPr>
        <w:t>市级机关</w:t>
      </w:r>
      <w:r w:rsidR="00BE5B89" w:rsidRPr="006D67C9">
        <w:rPr>
          <w:rFonts w:ascii="方正小标宋简体" w:eastAsia="方正小标宋简体" w:hAnsi="Times New Roman" w:cs="Times New Roman" w:hint="eastAsia"/>
          <w:color w:val="000000"/>
          <w:spacing w:val="-20"/>
          <w:kern w:val="0"/>
          <w:sz w:val="42"/>
          <w:szCs w:val="42"/>
        </w:rPr>
        <w:t>2017-2018</w:t>
      </w:r>
      <w:r w:rsidRPr="006D67C9">
        <w:rPr>
          <w:rFonts w:ascii="方正小标宋简体" w:eastAsia="方正小标宋简体" w:hAnsi="Times New Roman" w:cs="Times New Roman" w:hint="eastAsia"/>
          <w:color w:val="000000"/>
          <w:spacing w:val="-20"/>
          <w:kern w:val="0"/>
          <w:sz w:val="42"/>
          <w:szCs w:val="42"/>
        </w:rPr>
        <w:t>年度“十佳学习标兵”申报表</w:t>
      </w:r>
    </w:p>
    <w:tbl>
      <w:tblPr>
        <w:tblW w:w="946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1932"/>
        <w:gridCol w:w="824"/>
        <w:gridCol w:w="1162"/>
        <w:gridCol w:w="1066"/>
        <w:gridCol w:w="1328"/>
        <w:gridCol w:w="1864"/>
      </w:tblGrid>
      <w:tr w:rsidR="00DF5C4B" w:rsidRPr="00B96855" w:rsidTr="00B96855">
        <w:trPr>
          <w:trHeight w:val="724"/>
        </w:trPr>
        <w:tc>
          <w:tcPr>
            <w:tcW w:w="1288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姓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名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性别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F5C4B" w:rsidRPr="00B96855" w:rsidRDefault="00265E3E" w:rsidP="00B96855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出生</w:t>
            </w:r>
          </w:p>
          <w:p w:rsidR="00DF5C4B" w:rsidRPr="00B96855" w:rsidRDefault="00265E3E" w:rsidP="00B96855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年月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（照片）</w:t>
            </w:r>
          </w:p>
        </w:tc>
      </w:tr>
      <w:tr w:rsidR="00DF5C4B" w:rsidRPr="00B96855" w:rsidTr="00B96855">
        <w:trPr>
          <w:trHeight w:val="762"/>
        </w:trPr>
        <w:tc>
          <w:tcPr>
            <w:tcW w:w="1288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参加工作时间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入党</w:t>
            </w:r>
          </w:p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时间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F5C4B" w:rsidRPr="00B96855" w:rsidRDefault="00265E3E" w:rsidP="00B96855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文化</w:t>
            </w:r>
          </w:p>
          <w:p w:rsidR="00DF5C4B" w:rsidRPr="00B96855" w:rsidRDefault="00265E3E" w:rsidP="00B96855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程度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1864" w:type="dxa"/>
            <w:vMerge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</w:tc>
      </w:tr>
      <w:tr w:rsidR="00DF5C4B" w:rsidRPr="00B96855" w:rsidTr="00B96855">
        <w:trPr>
          <w:trHeight w:val="647"/>
        </w:trPr>
        <w:tc>
          <w:tcPr>
            <w:tcW w:w="1288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工作单位及职务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F5C4B" w:rsidRPr="00B96855" w:rsidRDefault="00265E3E" w:rsidP="00B96855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联系</w:t>
            </w:r>
          </w:p>
          <w:p w:rsidR="00DF5C4B" w:rsidRPr="00B96855" w:rsidRDefault="00265E3E" w:rsidP="00B96855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电话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 </w:t>
            </w:r>
          </w:p>
        </w:tc>
        <w:tc>
          <w:tcPr>
            <w:tcW w:w="1864" w:type="dxa"/>
            <w:vMerge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</w:tc>
      </w:tr>
      <w:tr w:rsidR="00DF5C4B" w:rsidRPr="00B96855" w:rsidTr="00B96855">
        <w:trPr>
          <w:trHeight w:val="2873"/>
        </w:trPr>
        <w:tc>
          <w:tcPr>
            <w:tcW w:w="1288" w:type="dxa"/>
            <w:shd w:val="clear" w:color="auto" w:fill="auto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事迹简介</w:t>
            </w:r>
          </w:p>
        </w:tc>
        <w:tc>
          <w:tcPr>
            <w:tcW w:w="8176" w:type="dxa"/>
            <w:gridSpan w:val="6"/>
            <w:shd w:val="clear" w:color="auto" w:fill="auto"/>
            <w:vAlign w:val="center"/>
          </w:tcPr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6"/>
                <w:szCs w:val="28"/>
              </w:rPr>
            </w:pPr>
          </w:p>
        </w:tc>
      </w:tr>
      <w:tr w:rsidR="00DF5C4B" w:rsidRPr="00B96855" w:rsidTr="00B96855">
        <w:trPr>
          <w:trHeight w:val="2569"/>
        </w:trPr>
        <w:tc>
          <w:tcPr>
            <w:tcW w:w="1288" w:type="dxa"/>
            <w:shd w:val="clear" w:color="auto" w:fill="auto"/>
            <w:textDirection w:val="tbRlV"/>
            <w:vAlign w:val="center"/>
          </w:tcPr>
          <w:p w:rsidR="00670E09" w:rsidRPr="00B96855" w:rsidRDefault="00670E09" w:rsidP="00670E0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670E09" w:rsidRPr="00B96855" w:rsidRDefault="00670E09" w:rsidP="00B96855">
            <w:pPr>
              <w:widowControl/>
              <w:spacing w:line="400" w:lineRule="exact"/>
              <w:ind w:firstLineChars="100" w:firstLine="220"/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推荐</w:t>
            </w:r>
            <w:r w:rsidRPr="00B96855"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  <w:t>单位党组织意见</w:t>
            </w:r>
          </w:p>
          <w:p w:rsidR="00DF5C4B" w:rsidRPr="00B96855" w:rsidRDefault="00DF5C4B" w:rsidP="00670E0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</w:tc>
        <w:tc>
          <w:tcPr>
            <w:tcW w:w="8176" w:type="dxa"/>
            <w:gridSpan w:val="6"/>
            <w:shd w:val="clear" w:color="auto" w:fill="auto"/>
            <w:vAlign w:val="center"/>
          </w:tcPr>
          <w:p w:rsidR="00DF5C4B" w:rsidRPr="00B96855" w:rsidRDefault="00DF5C4B" w:rsidP="00670E0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 w:rsidP="00B96855">
            <w:pPr>
              <w:widowControl/>
              <w:spacing w:line="400" w:lineRule="exact"/>
              <w:ind w:firstLineChars="1450" w:firstLine="319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265E3E">
            <w:pPr>
              <w:widowControl/>
              <w:tabs>
                <w:tab w:val="left" w:pos="3132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推荐单位（盖章）：</w:t>
            </w:r>
          </w:p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                             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       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    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年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月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日</w:t>
            </w:r>
          </w:p>
        </w:tc>
      </w:tr>
      <w:tr w:rsidR="00DF5C4B" w:rsidRPr="00B96855" w:rsidTr="00B96855">
        <w:trPr>
          <w:trHeight w:val="2110"/>
        </w:trPr>
        <w:tc>
          <w:tcPr>
            <w:tcW w:w="1288" w:type="dxa"/>
            <w:shd w:val="clear" w:color="auto" w:fill="auto"/>
            <w:textDirection w:val="tbRlV"/>
            <w:vAlign w:val="center"/>
          </w:tcPr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kern w:val="0"/>
                <w:sz w:val="26"/>
                <w:szCs w:val="28"/>
              </w:rPr>
              <w:t>考核评估组意见</w:t>
            </w:r>
          </w:p>
        </w:tc>
        <w:tc>
          <w:tcPr>
            <w:tcW w:w="8176" w:type="dxa"/>
            <w:gridSpan w:val="6"/>
            <w:shd w:val="clear" w:color="auto" w:fill="auto"/>
            <w:vAlign w:val="center"/>
          </w:tcPr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DF5C4B" w:rsidP="00B96855">
            <w:pPr>
              <w:widowControl/>
              <w:spacing w:line="400" w:lineRule="exact"/>
              <w:ind w:firstLineChars="1400" w:firstLine="3080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</w:pPr>
          </w:p>
          <w:p w:rsidR="00DF5C4B" w:rsidRPr="00B96855" w:rsidRDefault="00265E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6"/>
                <w:szCs w:val="28"/>
              </w:rPr>
            </w:pP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                            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   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           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年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月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 xml:space="preserve">   </w:t>
            </w:r>
            <w:r w:rsidR="00B96855">
              <w:rPr>
                <w:rFonts w:ascii="Times New Roman" w:eastAsia="仿宋_GB2312" w:hAnsi="Times New Roman" w:cs="Times New Roman" w:hint="eastAsia"/>
                <w:color w:val="000000"/>
                <w:spacing w:val="-20"/>
                <w:kern w:val="0"/>
                <w:sz w:val="26"/>
                <w:szCs w:val="28"/>
              </w:rPr>
              <w:t xml:space="preserve">  </w:t>
            </w:r>
            <w:r w:rsidRPr="00B96855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6"/>
                <w:szCs w:val="28"/>
              </w:rPr>
              <w:t>日</w:t>
            </w:r>
          </w:p>
        </w:tc>
      </w:tr>
    </w:tbl>
    <w:p w:rsidR="00DF5C4B" w:rsidRDefault="00265E3E" w:rsidP="00B96855">
      <w:pPr>
        <w:spacing w:line="600" w:lineRule="exact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 w:rsidRPr="00B96855">
        <w:rPr>
          <w:rFonts w:ascii="Times New Roman" w:eastAsia="楷体_GB2312" w:hAnsi="Times New Roman" w:cs="Times New Roman"/>
          <w:color w:val="000000"/>
          <w:sz w:val="28"/>
          <w:szCs w:val="28"/>
        </w:rPr>
        <w:t>备注：事迹简介在在</w:t>
      </w:r>
      <w:r w:rsidRPr="00B96855">
        <w:rPr>
          <w:rFonts w:ascii="Times New Roman" w:eastAsia="楷体_GB2312" w:hAnsi="Times New Roman" w:cs="Times New Roman"/>
          <w:color w:val="000000"/>
          <w:sz w:val="28"/>
          <w:szCs w:val="28"/>
        </w:rPr>
        <w:t>300</w:t>
      </w:r>
      <w:r w:rsidRPr="00B96855">
        <w:rPr>
          <w:rFonts w:ascii="Times New Roman" w:eastAsia="楷体_GB2312" w:hAnsi="Times New Roman" w:cs="Times New Roman"/>
          <w:color w:val="000000"/>
          <w:sz w:val="28"/>
          <w:szCs w:val="28"/>
        </w:rPr>
        <w:t>字左右，详细介绍在</w:t>
      </w:r>
      <w:r w:rsidRPr="00B96855">
        <w:rPr>
          <w:rFonts w:ascii="Times New Roman" w:eastAsia="楷体_GB2312" w:hAnsi="Times New Roman" w:cs="Times New Roman"/>
          <w:color w:val="000000"/>
          <w:sz w:val="28"/>
          <w:szCs w:val="28"/>
        </w:rPr>
        <w:t>1500</w:t>
      </w:r>
      <w:r w:rsidRPr="00B96855">
        <w:rPr>
          <w:rFonts w:ascii="Times New Roman" w:eastAsia="楷体_GB2312" w:hAnsi="Times New Roman" w:cs="Times New Roman"/>
          <w:color w:val="000000"/>
          <w:sz w:val="28"/>
          <w:szCs w:val="28"/>
        </w:rPr>
        <w:t>字左右，材料另附。</w:t>
      </w:r>
    </w:p>
    <w:p w:rsidR="00B96855" w:rsidRDefault="00B96855" w:rsidP="00B96855">
      <w:pPr>
        <w:spacing w:line="600" w:lineRule="exact"/>
        <w:rPr>
          <w:rFonts w:ascii="Times New Roman" w:eastAsia="楷体_GB2312" w:hAnsi="Times New Roman" w:cs="Times New Roman"/>
          <w:color w:val="000000"/>
          <w:sz w:val="28"/>
          <w:szCs w:val="28"/>
        </w:rPr>
      </w:pPr>
    </w:p>
    <w:p w:rsidR="00B96855" w:rsidRPr="00B96855" w:rsidRDefault="00C9364D" w:rsidP="00B96855">
      <w:pPr>
        <w:spacing w:line="500" w:lineRule="exact"/>
        <w:ind w:firstLineChars="100" w:firstLine="280"/>
        <w:jc w:val="center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 w:rsidRPr="00C9364D">
        <w:rPr>
          <w:rFonts w:ascii="Times New Roman" w:eastAsia="仿宋_GB2312" w:hAnsi="Times New Roman" w:cs="Times New Roman"/>
          <w:noProof/>
          <w:sz w:val="28"/>
          <w:szCs w:val="28"/>
        </w:rPr>
        <w:pict>
          <v:shape id="_x0000_s2051" type="#_x0000_t32" style="position:absolute;left:0;text-align:left;margin-left:-.45pt;margin-top:2.15pt;width:446.25pt;height:0;z-index:251659264" o:connectortype="straight"/>
        </w:pict>
      </w:r>
      <w:r w:rsidRPr="00C9364D">
        <w:rPr>
          <w:rFonts w:ascii="Times New Roman" w:eastAsia="仿宋_GB2312" w:hAnsi="Times New Roman" w:cs="Times New Roman"/>
          <w:noProof/>
          <w:sz w:val="28"/>
          <w:szCs w:val="28"/>
        </w:rPr>
        <w:pict>
          <v:shape id="_x0000_s2052" type="#_x0000_t32" style="position:absolute;left:0;text-align:left;margin-left:.35pt;margin-top:30.25pt;width:446.25pt;height:0;z-index:251660288" o:connectortype="straight"/>
        </w:pict>
      </w:r>
      <w:r w:rsidR="00B96855" w:rsidRPr="00B96855">
        <w:rPr>
          <w:rFonts w:ascii="Times New Roman" w:eastAsia="仿宋_GB2312" w:hAnsi="Times New Roman" w:cs="Times New Roman"/>
          <w:sz w:val="28"/>
          <w:szCs w:val="28"/>
        </w:rPr>
        <w:t>中共宿迁市委市级机关工委</w:t>
      </w:r>
      <w:r w:rsidR="00B96855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</w:t>
      </w:r>
      <w:r w:rsidR="00B96855" w:rsidRPr="00B96855">
        <w:rPr>
          <w:rFonts w:ascii="Times New Roman" w:eastAsia="仿宋_GB2312" w:hAnsi="Times New Roman" w:cs="Times New Roman"/>
          <w:sz w:val="28"/>
          <w:szCs w:val="28"/>
        </w:rPr>
        <w:t>2018</w:t>
      </w:r>
      <w:r w:rsidR="00B96855" w:rsidRPr="00B96855">
        <w:rPr>
          <w:rFonts w:ascii="Times New Roman" w:eastAsia="仿宋_GB2312" w:hAnsi="Times New Roman" w:cs="Times New Roman"/>
          <w:sz w:val="28"/>
          <w:szCs w:val="28"/>
        </w:rPr>
        <w:t>年</w:t>
      </w:r>
      <w:r w:rsidR="00B96855" w:rsidRPr="00B96855">
        <w:rPr>
          <w:rFonts w:ascii="Times New Roman" w:eastAsia="仿宋_GB2312" w:hAnsi="Times New Roman" w:cs="Times New Roman"/>
          <w:sz w:val="28"/>
          <w:szCs w:val="28"/>
        </w:rPr>
        <w:t>4</w:t>
      </w:r>
      <w:r w:rsidR="00B96855" w:rsidRPr="00B96855">
        <w:rPr>
          <w:rFonts w:ascii="Times New Roman" w:eastAsia="仿宋_GB2312" w:hAnsi="Times New Roman" w:cs="Times New Roman"/>
          <w:sz w:val="28"/>
          <w:szCs w:val="28"/>
        </w:rPr>
        <w:t>月</w:t>
      </w:r>
      <w:r w:rsidR="00B96855" w:rsidRPr="00B96855">
        <w:rPr>
          <w:rFonts w:ascii="Times New Roman" w:eastAsia="仿宋_GB2312" w:hAnsi="Times New Roman" w:cs="Times New Roman" w:hint="eastAsia"/>
          <w:sz w:val="28"/>
          <w:szCs w:val="28"/>
        </w:rPr>
        <w:t>16</w:t>
      </w:r>
      <w:r w:rsidR="00B96855" w:rsidRPr="00B96855">
        <w:rPr>
          <w:rFonts w:ascii="Times New Roman" w:eastAsia="仿宋_GB2312" w:hAnsi="Times New Roman" w:cs="Times New Roman"/>
          <w:sz w:val="28"/>
          <w:szCs w:val="28"/>
        </w:rPr>
        <w:t>日</w:t>
      </w:r>
      <w:r w:rsidR="00B96855">
        <w:rPr>
          <w:rFonts w:ascii="Times New Roman" w:eastAsia="仿宋_GB2312" w:hAnsi="Times New Roman" w:cs="Times New Roman" w:hint="eastAsia"/>
          <w:sz w:val="28"/>
          <w:szCs w:val="28"/>
        </w:rPr>
        <w:t>印发</w:t>
      </w:r>
    </w:p>
    <w:sectPr w:rsidR="00B96855" w:rsidRPr="00B96855" w:rsidSect="00897DF8">
      <w:footerReference w:type="even" r:id="rId8"/>
      <w:footerReference w:type="default" r:id="rId9"/>
      <w:pgSz w:w="11906" w:h="16838" w:code="9"/>
      <w:pgMar w:top="170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94" w:rsidRDefault="00373994" w:rsidP="00DF5C4B">
      <w:pPr>
        <w:rPr>
          <w:rFonts w:hint="eastAsia"/>
        </w:rPr>
      </w:pPr>
      <w:r>
        <w:separator/>
      </w:r>
    </w:p>
  </w:endnote>
  <w:endnote w:type="continuationSeparator" w:id="1">
    <w:p w:rsidR="00373994" w:rsidRDefault="00373994" w:rsidP="00DF5C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方正大标宋简体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大标宋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1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pacing w:val="60"/>
        <w:sz w:val="30"/>
        <w:szCs w:val="30"/>
      </w:rPr>
    </w:sdtEndPr>
    <w:sdtContent>
      <w:p w:rsidR="00897DF8" w:rsidRPr="00897DF8" w:rsidRDefault="00897DF8">
        <w:pPr>
          <w:pStyle w:val="a3"/>
          <w:rPr>
            <w:rFonts w:asciiTheme="majorEastAsia" w:eastAsiaTheme="majorEastAsia" w:hAnsiTheme="majorEastAsia"/>
            <w:spacing w:val="60"/>
            <w:sz w:val="30"/>
            <w:szCs w:val="30"/>
          </w:rPr>
        </w:pPr>
        <w:r w:rsidRPr="00897DF8">
          <w:rPr>
            <w:rFonts w:asciiTheme="majorEastAsia" w:eastAsiaTheme="majorEastAsia" w:hAnsiTheme="majorEastAsia" w:hint="eastAsia"/>
            <w:spacing w:val="60"/>
            <w:sz w:val="30"/>
            <w:szCs w:val="30"/>
          </w:rPr>
          <w:t>—</w:t>
        </w:r>
        <w:r w:rsidR="00C9364D"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fldChar w:fldCharType="begin"/>
        </w:r>
        <w:r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instrText xml:space="preserve"> PAGE   \* MERGEFORMAT </w:instrText>
        </w:r>
        <w:r w:rsidR="00C9364D"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fldChar w:fldCharType="separate"/>
        </w:r>
        <w:r w:rsidR="00BE212C" w:rsidRPr="00BE212C">
          <w:rPr>
            <w:rFonts w:asciiTheme="majorEastAsia" w:eastAsiaTheme="majorEastAsia" w:hAnsiTheme="majorEastAsia"/>
            <w:noProof/>
            <w:spacing w:val="60"/>
            <w:sz w:val="30"/>
            <w:szCs w:val="30"/>
            <w:lang w:val="zh-CN"/>
          </w:rPr>
          <w:t>2</w:t>
        </w:r>
        <w:r w:rsidR="00C9364D"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fldChar w:fldCharType="end"/>
        </w:r>
        <w:r w:rsidRPr="00897DF8">
          <w:rPr>
            <w:rFonts w:asciiTheme="majorEastAsia" w:eastAsiaTheme="majorEastAsia" w:hAnsiTheme="majorEastAsia" w:hint="eastAsia"/>
            <w:spacing w:val="60"/>
            <w:sz w:val="30"/>
            <w:szCs w:val="30"/>
          </w:rPr>
          <w:t>—</w:t>
        </w:r>
      </w:p>
    </w:sdtContent>
  </w:sdt>
  <w:p w:rsidR="00897DF8" w:rsidRDefault="00897DF8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12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pacing w:val="60"/>
        <w:sz w:val="30"/>
        <w:szCs w:val="30"/>
      </w:rPr>
    </w:sdtEndPr>
    <w:sdtContent>
      <w:p w:rsidR="00897DF8" w:rsidRDefault="00897DF8">
        <w:pPr>
          <w:pStyle w:val="a3"/>
          <w:rPr>
            <w:rFonts w:hint="eastAsia"/>
          </w:rPr>
        </w:pPr>
        <w:r>
          <w:ptab w:relativeTo="margin" w:alignment="right" w:leader="none"/>
        </w:r>
        <w:r w:rsidRPr="00897DF8">
          <w:rPr>
            <w:rFonts w:asciiTheme="majorEastAsia" w:eastAsiaTheme="majorEastAsia" w:hAnsiTheme="majorEastAsia" w:hint="eastAsia"/>
            <w:spacing w:val="60"/>
            <w:sz w:val="30"/>
            <w:szCs w:val="30"/>
          </w:rPr>
          <w:t>—</w:t>
        </w:r>
        <w:r w:rsidR="00C9364D"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fldChar w:fldCharType="begin"/>
        </w:r>
        <w:r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instrText xml:space="preserve"> PAGE   \* MERGEFORMAT </w:instrText>
        </w:r>
        <w:r w:rsidR="00C9364D"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fldChar w:fldCharType="separate"/>
        </w:r>
        <w:r w:rsidR="00BE212C" w:rsidRPr="00BE212C">
          <w:rPr>
            <w:rFonts w:asciiTheme="majorEastAsia" w:eastAsiaTheme="majorEastAsia" w:hAnsiTheme="majorEastAsia"/>
            <w:noProof/>
            <w:spacing w:val="60"/>
            <w:sz w:val="30"/>
            <w:szCs w:val="30"/>
            <w:lang w:val="zh-CN"/>
          </w:rPr>
          <w:t>3</w:t>
        </w:r>
        <w:r w:rsidR="00C9364D" w:rsidRPr="00897DF8">
          <w:rPr>
            <w:rFonts w:asciiTheme="majorEastAsia" w:eastAsiaTheme="majorEastAsia" w:hAnsiTheme="majorEastAsia"/>
            <w:spacing w:val="60"/>
            <w:sz w:val="30"/>
            <w:szCs w:val="30"/>
          </w:rPr>
          <w:fldChar w:fldCharType="end"/>
        </w:r>
        <w:r w:rsidRPr="00897DF8">
          <w:rPr>
            <w:rFonts w:asciiTheme="majorEastAsia" w:eastAsiaTheme="majorEastAsia" w:hAnsiTheme="majorEastAsia" w:hint="eastAsia"/>
            <w:spacing w:val="60"/>
            <w:sz w:val="30"/>
            <w:szCs w:val="30"/>
          </w:rPr>
          <w:t>—</w:t>
        </w:r>
      </w:p>
    </w:sdtContent>
  </w:sdt>
  <w:p w:rsidR="00353AB3" w:rsidRDefault="00353AB3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94" w:rsidRDefault="00373994" w:rsidP="00DF5C4B">
      <w:pPr>
        <w:rPr>
          <w:rFonts w:hint="eastAsia"/>
        </w:rPr>
      </w:pPr>
      <w:r>
        <w:separator/>
      </w:r>
    </w:p>
  </w:footnote>
  <w:footnote w:type="continuationSeparator" w:id="1">
    <w:p w:rsidR="00373994" w:rsidRDefault="00373994" w:rsidP="00DF5C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3B582F"/>
    <w:rsid w:val="00002868"/>
    <w:rsid w:val="00055371"/>
    <w:rsid w:val="00062FF2"/>
    <w:rsid w:val="000A26B9"/>
    <w:rsid w:val="000C7B82"/>
    <w:rsid w:val="000F26E6"/>
    <w:rsid w:val="00131F67"/>
    <w:rsid w:val="00164818"/>
    <w:rsid w:val="001B1AAE"/>
    <w:rsid w:val="00210C19"/>
    <w:rsid w:val="00265E3E"/>
    <w:rsid w:val="002E5A2E"/>
    <w:rsid w:val="00300812"/>
    <w:rsid w:val="00322561"/>
    <w:rsid w:val="003529C3"/>
    <w:rsid w:val="00353AB3"/>
    <w:rsid w:val="00373994"/>
    <w:rsid w:val="00391617"/>
    <w:rsid w:val="003C170B"/>
    <w:rsid w:val="003D5BA6"/>
    <w:rsid w:val="003F0C3E"/>
    <w:rsid w:val="003F789C"/>
    <w:rsid w:val="00470FBD"/>
    <w:rsid w:val="00497DEB"/>
    <w:rsid w:val="004B2DC8"/>
    <w:rsid w:val="0051206F"/>
    <w:rsid w:val="005247A0"/>
    <w:rsid w:val="005720C3"/>
    <w:rsid w:val="005D5C3E"/>
    <w:rsid w:val="005E1E27"/>
    <w:rsid w:val="005F088C"/>
    <w:rsid w:val="006271DD"/>
    <w:rsid w:val="00665F64"/>
    <w:rsid w:val="00670E09"/>
    <w:rsid w:val="00676A7C"/>
    <w:rsid w:val="00683CD9"/>
    <w:rsid w:val="006D67C9"/>
    <w:rsid w:val="006E31C2"/>
    <w:rsid w:val="006E33AC"/>
    <w:rsid w:val="006E47CD"/>
    <w:rsid w:val="00726A76"/>
    <w:rsid w:val="007A3690"/>
    <w:rsid w:val="0083548D"/>
    <w:rsid w:val="00856F40"/>
    <w:rsid w:val="008727E2"/>
    <w:rsid w:val="008730BC"/>
    <w:rsid w:val="00890BF9"/>
    <w:rsid w:val="00897DF8"/>
    <w:rsid w:val="008B227F"/>
    <w:rsid w:val="00923992"/>
    <w:rsid w:val="00957C6D"/>
    <w:rsid w:val="009622A0"/>
    <w:rsid w:val="00963858"/>
    <w:rsid w:val="009661E2"/>
    <w:rsid w:val="00991E04"/>
    <w:rsid w:val="00A27A39"/>
    <w:rsid w:val="00A75925"/>
    <w:rsid w:val="00A9292B"/>
    <w:rsid w:val="00AE14CE"/>
    <w:rsid w:val="00AE709C"/>
    <w:rsid w:val="00AF1068"/>
    <w:rsid w:val="00B41BA5"/>
    <w:rsid w:val="00B51EF5"/>
    <w:rsid w:val="00B70E26"/>
    <w:rsid w:val="00B915F9"/>
    <w:rsid w:val="00B96855"/>
    <w:rsid w:val="00B97C2A"/>
    <w:rsid w:val="00BD754E"/>
    <w:rsid w:val="00BE212C"/>
    <w:rsid w:val="00BE5B89"/>
    <w:rsid w:val="00BF459C"/>
    <w:rsid w:val="00C367CA"/>
    <w:rsid w:val="00C9364D"/>
    <w:rsid w:val="00C9389D"/>
    <w:rsid w:val="00CC7BCA"/>
    <w:rsid w:val="00CE4BC7"/>
    <w:rsid w:val="00D453A8"/>
    <w:rsid w:val="00D76704"/>
    <w:rsid w:val="00DD3BC6"/>
    <w:rsid w:val="00DF5C4B"/>
    <w:rsid w:val="00EB341A"/>
    <w:rsid w:val="00EE102E"/>
    <w:rsid w:val="00F14567"/>
    <w:rsid w:val="00F225CE"/>
    <w:rsid w:val="00F457FD"/>
    <w:rsid w:val="00F7183C"/>
    <w:rsid w:val="00F92BF6"/>
    <w:rsid w:val="00FD76B5"/>
    <w:rsid w:val="00FE6026"/>
    <w:rsid w:val="03247ADE"/>
    <w:rsid w:val="0A3C41FA"/>
    <w:rsid w:val="0E8F79BE"/>
    <w:rsid w:val="10904065"/>
    <w:rsid w:val="313B582F"/>
    <w:rsid w:val="348622B7"/>
    <w:rsid w:val="3C22665E"/>
    <w:rsid w:val="54B52774"/>
    <w:rsid w:val="5F297F9D"/>
    <w:rsid w:val="6B6048E1"/>
    <w:rsid w:val="6BBD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red"/>
    </o:shapedefaults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C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F5C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F5C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B96855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rsid w:val="00897DF8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30005;&#23376;&#26448;&#26009;&#21457;&#33267;&#37038;&#31665;sqgwxcc@126.com&#65292;&#32852;&#31995;&#20154;&#65306;&#39759;&#23143;&#23071;&#65292;&#32852;&#31995;&#30005;&#35805;&#65306;843681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233</Words>
  <Characters>1333</Characters>
  <Application>Microsoft Office Word</Application>
  <DocSecurity>0</DocSecurity>
  <Lines>11</Lines>
  <Paragraphs>3</Paragraphs>
  <ScaleCrop>false</ScaleCrop>
  <Company>微软中国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130</cp:revision>
  <cp:lastPrinted>2018-04-17T03:38:00Z</cp:lastPrinted>
  <dcterms:created xsi:type="dcterms:W3CDTF">2018-04-08T06:36:00Z</dcterms:created>
  <dcterms:modified xsi:type="dcterms:W3CDTF">2018-04-17T06:33:00Z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